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4" w:rsidRPr="00BF2934" w:rsidRDefault="00BF2934" w:rsidP="00BF2934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BF2934">
        <w:rPr>
          <w:rFonts w:ascii="Georgia" w:eastAsia="Times New Roman" w:hAnsi="Georgia" w:cs="Arial"/>
          <w:color w:val="000000"/>
          <w:kern w:val="36"/>
          <w:sz w:val="36"/>
          <w:szCs w:val="36"/>
        </w:rPr>
        <w:t>Song of the Powers</w:t>
      </w:r>
    </w:p>
    <w:p w:rsidR="00BF2934" w:rsidRPr="00BF2934" w:rsidRDefault="00BF2934" w:rsidP="00BF29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34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BF2934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DAVID MASON</w:t>
        </w:r>
      </w:hyperlink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Mine, said the stone,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is the hour.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I crush the scissors,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such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is my power.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Stronger than wishes,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my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power, alone.</w:t>
      </w:r>
    </w:p>
    <w:p w:rsidR="00BF2934" w:rsidRPr="00BF2934" w:rsidRDefault="00BF2934" w:rsidP="00BF293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Mine, said the paper,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are the words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that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smother the stone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with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imagined birds,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reams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of them, flown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from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the mind of the shaper.</w:t>
      </w:r>
    </w:p>
    <w:p w:rsidR="00BF2934" w:rsidRPr="00BF2934" w:rsidRDefault="00BF2934" w:rsidP="00BF293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Mine, said the scissors,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mine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all the knives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gashing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through paper’s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ethereal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lives;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nothing’s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so proper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as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tattering wishes.</w:t>
      </w:r>
    </w:p>
    <w:p w:rsidR="00BF2934" w:rsidRPr="00BF2934" w:rsidRDefault="00BF2934" w:rsidP="00BF293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As stone crushes scissors,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as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paper snuffs stone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scissors cut paper,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all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end alone.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So heap up your paper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scissor your wishes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and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uproot the stone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from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the top of the hill.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BF2934">
        <w:rPr>
          <w:rFonts w:ascii="Georgia" w:eastAsia="Times New Roman" w:hAnsi="Georgia" w:cs="Arial"/>
          <w:color w:val="505050"/>
          <w:sz w:val="24"/>
          <w:szCs w:val="24"/>
        </w:rPr>
        <w:t>They all end alone</w:t>
      </w:r>
    </w:p>
    <w:p w:rsidR="00BF2934" w:rsidRPr="00BF2934" w:rsidRDefault="00BF2934" w:rsidP="00BF293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BF2934">
        <w:rPr>
          <w:rFonts w:ascii="Georgia" w:eastAsia="Times New Roman" w:hAnsi="Georgia" w:cs="Arial"/>
          <w:color w:val="505050"/>
          <w:sz w:val="24"/>
          <w:szCs w:val="24"/>
        </w:rPr>
        <w:t>as</w:t>
      </w:r>
      <w:proofErr w:type="gramEnd"/>
      <w:r w:rsidRPr="00BF2934">
        <w:rPr>
          <w:rFonts w:ascii="Georgia" w:eastAsia="Times New Roman" w:hAnsi="Georgia" w:cs="Arial"/>
          <w:color w:val="505050"/>
          <w:sz w:val="24"/>
          <w:szCs w:val="24"/>
        </w:rPr>
        <w:t xml:space="preserve"> you will, you will.</w:t>
      </w:r>
    </w:p>
    <w:p w:rsidR="00B8747F" w:rsidRDefault="00BF2934">
      <w:bookmarkStart w:id="0" w:name="_GoBack"/>
      <w:bookmarkEnd w:id="0"/>
    </w:p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4"/>
    <w:rsid w:val="001B562C"/>
    <w:rsid w:val="001B73FE"/>
    <w:rsid w:val="009E661A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F2934"/>
  </w:style>
  <w:style w:type="character" w:customStyle="1" w:styleId="apple-converted-space">
    <w:name w:val="apple-converted-space"/>
    <w:basedOn w:val="DefaultParagraphFont"/>
    <w:rsid w:val="00BF2934"/>
  </w:style>
  <w:style w:type="character" w:styleId="Hyperlink">
    <w:name w:val="Hyperlink"/>
    <w:basedOn w:val="DefaultParagraphFont"/>
    <w:uiPriority w:val="99"/>
    <w:semiHidden/>
    <w:unhideWhenUsed/>
    <w:rsid w:val="00BF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F2934"/>
  </w:style>
  <w:style w:type="character" w:customStyle="1" w:styleId="apple-converted-space">
    <w:name w:val="apple-converted-space"/>
    <w:basedOn w:val="DefaultParagraphFont"/>
    <w:rsid w:val="00BF2934"/>
  </w:style>
  <w:style w:type="character" w:styleId="Hyperlink">
    <w:name w:val="Hyperlink"/>
    <w:basedOn w:val="DefaultParagraphFont"/>
    <w:uiPriority w:val="99"/>
    <w:semiHidden/>
    <w:unhideWhenUsed/>
    <w:rsid w:val="00BF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david-ma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2015-11-03T16:10:00Z</dcterms:created>
  <dcterms:modified xsi:type="dcterms:W3CDTF">2015-11-03T16:11:00Z</dcterms:modified>
</cp:coreProperties>
</file>